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50" w:type="dxa"/>
        <w:tblLook w:val="04A0" w:firstRow="1" w:lastRow="0" w:firstColumn="1" w:lastColumn="0" w:noHBand="0" w:noVBand="1"/>
      </w:tblPr>
      <w:tblGrid>
        <w:gridCol w:w="1069"/>
        <w:gridCol w:w="8381"/>
      </w:tblGrid>
      <w:tr w:rsidR="001A62F4" w:rsidRPr="001A62F4" w:rsidTr="001A62F4">
        <w:trPr>
          <w:trHeight w:val="315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Department of Physics</w:t>
            </w:r>
          </w:p>
        </w:tc>
      </w:tr>
      <w:tr w:rsidR="001A62F4" w:rsidRPr="001A62F4" w:rsidTr="001A62F4">
        <w:trPr>
          <w:trHeight w:val="300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Honours</w:t>
            </w:r>
            <w:proofErr w:type="spellEnd"/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1st Year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  Code</w:t>
            </w:r>
          </w:p>
        </w:tc>
        <w:tc>
          <w:tcPr>
            <w:tcW w:w="8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                                        Course Title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212701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Mechanics</w:t>
            </w:r>
          </w:p>
        </w:tc>
      </w:tr>
      <w:tr w:rsidR="001A62F4" w:rsidRPr="001A62F4" w:rsidTr="001A62F4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212703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Properties of Matter, Waves &amp; Oscillations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212705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Heat, Thermodynamics and Radiation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212706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Physics Practical-I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213711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Calculus-I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213709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Fundamentals of Mathematics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212807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Chemistry-I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212808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Chemistry-I Practical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211501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History of the Emergence of Independent  Bangladesh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62F4" w:rsidRPr="001A62F4" w:rsidTr="001A62F4">
        <w:trPr>
          <w:trHeight w:val="300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Department of Physics</w:t>
            </w:r>
          </w:p>
        </w:tc>
      </w:tr>
      <w:tr w:rsidR="001A62F4" w:rsidRPr="001A62F4" w:rsidTr="001A62F4">
        <w:trPr>
          <w:trHeight w:val="300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Honours</w:t>
            </w:r>
            <w:proofErr w:type="spellEnd"/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2nd Year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Code</w:t>
            </w:r>
          </w:p>
        </w:tc>
        <w:tc>
          <w:tcPr>
            <w:tcW w:w="8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Course Title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222701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Electrictiy</w:t>
            </w:r>
            <w:proofErr w:type="spellEnd"/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&amp; Magnetism  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222703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Geometrical &amp; Physical Optics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222705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Classical Mechanics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222706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Physics  Practical- II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223707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Calculus- </w:t>
            </w: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223708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Math Lab (Practical)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222807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General Chemistry-II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222809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Environmental Chemistry</w:t>
            </w:r>
          </w:p>
        </w:tc>
      </w:tr>
      <w:tr w:rsidR="001A62F4" w:rsidRPr="001A62F4" w:rsidTr="001A62F4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A62F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221109</w:t>
            </w:r>
          </w:p>
        </w:tc>
        <w:tc>
          <w:tcPr>
            <w:tcW w:w="8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2F4" w:rsidRPr="001A62F4" w:rsidRDefault="001A62F4" w:rsidP="001A6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2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English ( Compulsory)</w:t>
            </w:r>
          </w:p>
        </w:tc>
      </w:tr>
    </w:tbl>
    <w:p w:rsidR="008256D6" w:rsidRDefault="004F0C7D" w:rsidP="001A62F4"/>
    <w:p w:rsidR="004F0C7D" w:rsidRDefault="004F0C7D" w:rsidP="001A62F4"/>
    <w:p w:rsidR="004F0C7D" w:rsidRDefault="004F0C7D" w:rsidP="001A62F4"/>
    <w:p w:rsidR="004F0C7D" w:rsidRDefault="004F0C7D" w:rsidP="001A62F4"/>
    <w:p w:rsidR="004F0C7D" w:rsidRDefault="004F0C7D" w:rsidP="001A62F4"/>
    <w:p w:rsidR="004F0C7D" w:rsidRDefault="004F0C7D" w:rsidP="001A62F4"/>
    <w:tbl>
      <w:tblPr>
        <w:tblW w:w="9630" w:type="dxa"/>
        <w:tblLook w:val="04A0" w:firstRow="1" w:lastRow="0" w:firstColumn="1" w:lastColumn="0" w:noHBand="0" w:noVBand="1"/>
      </w:tblPr>
      <w:tblGrid>
        <w:gridCol w:w="1267"/>
        <w:gridCol w:w="8363"/>
      </w:tblGrid>
      <w:tr w:rsidR="004F0C7D" w:rsidRPr="004F0C7D" w:rsidTr="004F0C7D">
        <w:trPr>
          <w:trHeight w:val="30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Department of Physics</w:t>
            </w:r>
          </w:p>
        </w:tc>
      </w:tr>
      <w:tr w:rsidR="004F0C7D" w:rsidRPr="004F0C7D" w:rsidTr="004F0C7D">
        <w:trPr>
          <w:trHeight w:val="303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Honours</w:t>
            </w:r>
            <w:proofErr w:type="spellEnd"/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3rd Year</w:t>
            </w:r>
          </w:p>
        </w:tc>
      </w:tr>
      <w:tr w:rsidR="004F0C7D" w:rsidRPr="004F0C7D" w:rsidTr="004F0C7D">
        <w:trPr>
          <w:trHeight w:val="318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C7D" w:rsidRPr="004F0C7D" w:rsidTr="004F0C7D">
        <w:trPr>
          <w:trHeight w:val="318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Code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Course Title</w:t>
            </w:r>
          </w:p>
        </w:tc>
      </w:tr>
      <w:tr w:rsidR="004F0C7D" w:rsidRPr="004F0C7D" w:rsidTr="004F0C7D">
        <w:trPr>
          <w:trHeight w:val="31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Atomic &amp; Molecular physics</w:t>
            </w:r>
          </w:p>
        </w:tc>
      </w:tr>
      <w:tr w:rsidR="004F0C7D" w:rsidRPr="004F0C7D" w:rsidTr="004F0C7D">
        <w:trPr>
          <w:trHeight w:val="318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Quantum Mechanics-I</w:t>
            </w:r>
          </w:p>
        </w:tc>
      </w:tr>
      <w:tr w:rsidR="004F0C7D" w:rsidRPr="004F0C7D" w:rsidTr="004F0C7D">
        <w:trPr>
          <w:trHeight w:val="3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Computer Fundamentals and Numerical Analysis</w:t>
            </w:r>
          </w:p>
        </w:tc>
      </w:tr>
      <w:tr w:rsidR="004F0C7D" w:rsidRPr="004F0C7D" w:rsidTr="004F0C7D">
        <w:trPr>
          <w:trHeight w:val="3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Electronics-I</w:t>
            </w:r>
          </w:p>
        </w:tc>
      </w:tr>
      <w:tr w:rsidR="004F0C7D" w:rsidRPr="004F0C7D" w:rsidTr="004F0C7D">
        <w:trPr>
          <w:trHeight w:val="3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Nuclear Physics-I</w:t>
            </w:r>
          </w:p>
        </w:tc>
      </w:tr>
      <w:tr w:rsidR="004F0C7D" w:rsidRPr="004F0C7D" w:rsidTr="004F0C7D">
        <w:trPr>
          <w:trHeight w:val="3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Solid State Physics-I</w:t>
            </w:r>
          </w:p>
        </w:tc>
      </w:tr>
      <w:tr w:rsidR="004F0C7D" w:rsidRPr="004F0C7D" w:rsidTr="004F0C7D">
        <w:trPr>
          <w:trHeight w:val="3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Mathematical Physics</w:t>
            </w:r>
          </w:p>
        </w:tc>
      </w:tr>
      <w:tr w:rsidR="004F0C7D" w:rsidRPr="004F0C7D" w:rsidTr="004F0C7D">
        <w:trPr>
          <w:trHeight w:val="303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232714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Physics Practical - </w:t>
            </w: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III</w:t>
            </w:r>
          </w:p>
        </w:tc>
      </w:tr>
    </w:tbl>
    <w:p w:rsidR="004F0C7D" w:rsidRPr="004F0C7D" w:rsidRDefault="004F0C7D" w:rsidP="001A62F4">
      <w:pPr>
        <w:rPr>
          <w:sz w:val="28"/>
          <w:szCs w:val="28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1261"/>
        <w:gridCol w:w="8279"/>
      </w:tblGrid>
      <w:tr w:rsidR="004F0C7D" w:rsidRPr="004F0C7D" w:rsidTr="004F0C7D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Department of Physics</w:t>
            </w:r>
          </w:p>
        </w:tc>
      </w:tr>
      <w:tr w:rsidR="004F0C7D" w:rsidRPr="004F0C7D" w:rsidTr="004F0C7D">
        <w:trPr>
          <w:trHeight w:val="30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Honours</w:t>
            </w:r>
            <w:proofErr w:type="spellEnd"/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4th Year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Code</w:t>
            </w:r>
          </w:p>
        </w:tc>
        <w:tc>
          <w:tcPr>
            <w:tcW w:w="8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Course Title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242701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Nuclear Physics-II</w:t>
            </w:r>
          </w:p>
        </w:tc>
        <w:bookmarkStart w:id="0" w:name="_GoBack"/>
        <w:bookmarkEnd w:id="0"/>
      </w:tr>
      <w:tr w:rsidR="004F0C7D" w:rsidRPr="004F0C7D" w:rsidTr="004F0C7D">
        <w:trPr>
          <w:trHeight w:val="25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242703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Solid State Physics-II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242705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Quantum Mechanics-II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242707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Electronics-II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242709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Classical Electrodynamics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242711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Statistical Mechanics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242713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Computer Application and Programming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242715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Theory of Relativity and Cosmology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242716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Physics Practical - IV</w:t>
            </w:r>
          </w:p>
        </w:tc>
      </w:tr>
      <w:tr w:rsidR="004F0C7D" w:rsidRPr="004F0C7D" w:rsidTr="004F0C7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F0C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242718</w:t>
            </w:r>
          </w:p>
        </w:tc>
        <w:tc>
          <w:tcPr>
            <w:tcW w:w="8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C7D" w:rsidRPr="004F0C7D" w:rsidRDefault="004F0C7D" w:rsidP="004F0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Viva-voce</w:t>
            </w:r>
          </w:p>
        </w:tc>
      </w:tr>
    </w:tbl>
    <w:p w:rsidR="004F0C7D" w:rsidRPr="001A62F4" w:rsidRDefault="004F0C7D" w:rsidP="001A62F4"/>
    <w:sectPr w:rsidR="004F0C7D" w:rsidRPr="001A6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5A"/>
    <w:rsid w:val="001A62F4"/>
    <w:rsid w:val="004F0C7D"/>
    <w:rsid w:val="0052389F"/>
    <w:rsid w:val="005A7D4E"/>
    <w:rsid w:val="00F1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1986"/>
  <w15:chartTrackingRefBased/>
  <w15:docId w15:val="{A87C808A-4B1A-415E-8436-81FC684D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3</cp:revision>
  <dcterms:created xsi:type="dcterms:W3CDTF">2024-07-28T17:37:00Z</dcterms:created>
  <dcterms:modified xsi:type="dcterms:W3CDTF">2024-07-28T17:40:00Z</dcterms:modified>
</cp:coreProperties>
</file>